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DF" w:rsidRDefault="002068DF" w:rsidP="00DB4416">
      <w:pPr>
        <w:spacing w:after="0" w:line="240" w:lineRule="auto"/>
        <w:ind w:left="2880"/>
        <w:jc w:val="both"/>
        <w:rPr>
          <w:rFonts w:ascii="Arial" w:eastAsia="Times New Roman" w:hAnsi="Arial" w:cs="Arial"/>
          <w:sz w:val="28"/>
          <w:szCs w:val="28"/>
          <w:u w:val="single"/>
          <w:lang w:bidi="hi-IN"/>
        </w:rPr>
      </w:pPr>
    </w:p>
    <w:p w:rsidR="00DB4416" w:rsidRPr="00DB4416" w:rsidRDefault="00DB4416" w:rsidP="00066967">
      <w:pPr>
        <w:spacing w:after="0" w:line="360" w:lineRule="auto"/>
        <w:ind w:left="2880"/>
        <w:jc w:val="both"/>
        <w:rPr>
          <w:rFonts w:ascii="Arial" w:eastAsia="Times New Roman" w:hAnsi="Arial" w:cs="Arial"/>
          <w:sz w:val="28"/>
          <w:szCs w:val="28"/>
          <w:lang w:bidi="hi-IN"/>
        </w:rPr>
      </w:pPr>
      <w:r w:rsidRPr="00DB4416">
        <w:rPr>
          <w:rFonts w:ascii="Arial" w:eastAsia="Times New Roman" w:hAnsi="Arial" w:cs="Arial"/>
          <w:sz w:val="28"/>
          <w:szCs w:val="28"/>
          <w:u w:val="single"/>
          <w:lang w:bidi="hi-IN"/>
        </w:rPr>
        <w:t>Indian Council for Cultural Relations</w:t>
      </w:r>
      <w:r w:rsidR="0002610C">
        <w:rPr>
          <w:rFonts w:ascii="Arial" w:eastAsia="Times New Roman" w:hAnsi="Arial" w:cs="Arial"/>
          <w:sz w:val="28"/>
          <w:szCs w:val="28"/>
          <w:u w:val="single"/>
          <w:lang w:bidi="hi-IN"/>
        </w:rPr>
        <w:t xml:space="preserve"> </w:t>
      </w:r>
      <w:r w:rsidR="0002610C" w:rsidRPr="0002610C">
        <w:rPr>
          <w:rFonts w:ascii="Arial" w:eastAsia="Times New Roman" w:hAnsi="Arial" w:cs="Arial"/>
          <w:sz w:val="28"/>
          <w:szCs w:val="28"/>
          <w:lang w:bidi="hi-IN"/>
        </w:rPr>
        <w:t xml:space="preserve">            </w:t>
      </w:r>
    </w:p>
    <w:p w:rsidR="00DB4416" w:rsidRPr="00DB4416" w:rsidRDefault="00DB4416" w:rsidP="00066967">
      <w:pPr>
        <w:spacing w:after="0" w:line="360" w:lineRule="auto"/>
        <w:ind w:left="2880" w:firstLine="720"/>
        <w:jc w:val="both"/>
        <w:rPr>
          <w:rFonts w:ascii="Arial" w:eastAsia="Times New Roman" w:hAnsi="Arial" w:cs="Arial"/>
          <w:sz w:val="28"/>
          <w:szCs w:val="28"/>
          <w:lang w:bidi="hi-IN"/>
        </w:rPr>
      </w:pPr>
      <w:r w:rsidRPr="00DB4416">
        <w:rPr>
          <w:rFonts w:ascii="Arial" w:eastAsia="Times New Roman" w:hAnsi="Arial" w:cs="Arial"/>
          <w:sz w:val="28"/>
          <w:szCs w:val="28"/>
          <w:u w:val="single"/>
          <w:lang w:bidi="hi-IN"/>
        </w:rPr>
        <w:t xml:space="preserve">Azad </w:t>
      </w:r>
      <w:proofErr w:type="spellStart"/>
      <w:r w:rsidRPr="00DB4416">
        <w:rPr>
          <w:rFonts w:ascii="Arial" w:eastAsia="Times New Roman" w:hAnsi="Arial" w:cs="Arial"/>
          <w:sz w:val="28"/>
          <w:szCs w:val="28"/>
          <w:u w:val="single"/>
          <w:lang w:bidi="hi-IN"/>
        </w:rPr>
        <w:t>Bhavan</w:t>
      </w:r>
      <w:proofErr w:type="spellEnd"/>
      <w:r w:rsidRPr="00DB4416">
        <w:rPr>
          <w:rFonts w:ascii="Arial" w:eastAsia="Times New Roman" w:hAnsi="Arial" w:cs="Arial"/>
          <w:sz w:val="28"/>
          <w:szCs w:val="28"/>
          <w:u w:val="single"/>
          <w:lang w:bidi="hi-IN"/>
        </w:rPr>
        <w:t>, New Delhi</w:t>
      </w:r>
    </w:p>
    <w:p w:rsidR="00DB4416" w:rsidRPr="00DB4416" w:rsidRDefault="00DB4416" w:rsidP="00066967">
      <w:pPr>
        <w:spacing w:after="0" w:line="360" w:lineRule="auto"/>
        <w:ind w:left="2880"/>
        <w:jc w:val="both"/>
        <w:rPr>
          <w:rFonts w:ascii="Arial" w:eastAsia="Times New Roman" w:hAnsi="Arial" w:cs="Arial"/>
          <w:sz w:val="28"/>
          <w:szCs w:val="28"/>
          <w:lang w:bidi="hi-IN"/>
        </w:rPr>
      </w:pPr>
      <w:r w:rsidRPr="00DB4416">
        <w:rPr>
          <w:rFonts w:ascii="Arial" w:eastAsia="Times New Roman" w:hAnsi="Arial" w:cs="Arial"/>
          <w:sz w:val="28"/>
          <w:szCs w:val="28"/>
          <w:lang w:bidi="hi-IN"/>
        </w:rPr>
        <w:t> </w:t>
      </w:r>
    </w:p>
    <w:p w:rsidR="00DB4416" w:rsidRDefault="00DB4416" w:rsidP="00066967">
      <w:pPr>
        <w:spacing w:after="0" w:line="360" w:lineRule="auto"/>
        <w:ind w:left="2880" w:firstLine="720"/>
        <w:jc w:val="both"/>
        <w:rPr>
          <w:rFonts w:ascii="Arial" w:eastAsia="Times New Roman" w:hAnsi="Arial" w:cs="Arial"/>
          <w:sz w:val="28"/>
          <w:szCs w:val="28"/>
          <w:u w:val="single"/>
          <w:lang w:bidi="hi-IN"/>
        </w:rPr>
      </w:pPr>
      <w:r w:rsidRPr="00DB4416">
        <w:rPr>
          <w:rFonts w:ascii="Arial" w:eastAsia="Times New Roman" w:hAnsi="Arial" w:cs="Arial"/>
          <w:sz w:val="28"/>
          <w:szCs w:val="28"/>
          <w:u w:val="single"/>
          <w:lang w:bidi="hi-IN"/>
        </w:rPr>
        <w:t>Press</w:t>
      </w:r>
      <w:r w:rsidR="0002610C">
        <w:rPr>
          <w:rFonts w:ascii="Arial" w:eastAsia="Times New Roman" w:hAnsi="Arial" w:cs="Arial"/>
          <w:sz w:val="28"/>
          <w:szCs w:val="28"/>
          <w:u w:val="single"/>
          <w:lang w:bidi="hi-IN"/>
        </w:rPr>
        <w:t xml:space="preserve"> </w:t>
      </w:r>
      <w:r w:rsidR="008377D8">
        <w:rPr>
          <w:rFonts w:ascii="Arial" w:eastAsia="Times New Roman" w:hAnsi="Arial" w:cs="Arial"/>
          <w:sz w:val="28"/>
          <w:szCs w:val="28"/>
          <w:u w:val="single"/>
          <w:lang w:bidi="hi-IN"/>
        </w:rPr>
        <w:t>Release</w:t>
      </w:r>
    </w:p>
    <w:p w:rsidR="003B53A9" w:rsidRDefault="003B53A9" w:rsidP="0006696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u w:val="single"/>
          <w:lang w:bidi="hi-IN"/>
        </w:rPr>
      </w:pPr>
    </w:p>
    <w:p w:rsidR="003B53A9" w:rsidRDefault="00066967" w:rsidP="00066967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bidi="hi-IN"/>
        </w:rPr>
      </w:pPr>
      <w:r>
        <w:rPr>
          <w:rFonts w:ascii="Arial" w:eastAsia="Times New Roman" w:hAnsi="Arial" w:cs="Arial"/>
          <w:b/>
          <w:sz w:val="28"/>
          <w:szCs w:val="28"/>
          <w:lang w:bidi="hi-IN"/>
        </w:rPr>
        <w:t>Unveiling of P</w:t>
      </w:r>
      <w:r w:rsidR="003B53A9" w:rsidRPr="003B53A9">
        <w:rPr>
          <w:rFonts w:ascii="Arial" w:eastAsia="Times New Roman" w:hAnsi="Arial" w:cs="Arial"/>
          <w:b/>
          <w:sz w:val="28"/>
          <w:szCs w:val="28"/>
          <w:lang w:bidi="hi-IN"/>
        </w:rPr>
        <w:t xml:space="preserve">ortrait of </w:t>
      </w:r>
      <w:proofErr w:type="spellStart"/>
      <w:r w:rsidR="003B53A9" w:rsidRPr="003B53A9">
        <w:rPr>
          <w:rFonts w:ascii="Arial" w:eastAsia="Times New Roman" w:hAnsi="Arial" w:cs="Arial"/>
          <w:b/>
          <w:sz w:val="28"/>
          <w:szCs w:val="28"/>
          <w:lang w:bidi="hi-IN"/>
        </w:rPr>
        <w:t>Shri</w:t>
      </w:r>
      <w:proofErr w:type="spellEnd"/>
      <w:r w:rsidR="003B53A9" w:rsidRPr="003B53A9">
        <w:rPr>
          <w:rFonts w:ascii="Arial" w:eastAsia="Times New Roman" w:hAnsi="Arial" w:cs="Arial"/>
          <w:b/>
          <w:sz w:val="28"/>
          <w:szCs w:val="28"/>
          <w:lang w:bidi="hi-IN"/>
        </w:rPr>
        <w:t xml:space="preserve"> </w:t>
      </w:r>
      <w:proofErr w:type="spellStart"/>
      <w:r w:rsidR="003B53A9" w:rsidRPr="003B53A9">
        <w:rPr>
          <w:rFonts w:ascii="Arial" w:eastAsia="Times New Roman" w:hAnsi="Arial" w:cs="Arial"/>
          <w:b/>
          <w:sz w:val="28"/>
          <w:szCs w:val="28"/>
          <w:lang w:bidi="hi-IN"/>
        </w:rPr>
        <w:t>Atal</w:t>
      </w:r>
      <w:proofErr w:type="spellEnd"/>
      <w:r w:rsidR="003B53A9" w:rsidRPr="003B53A9">
        <w:rPr>
          <w:rFonts w:ascii="Arial" w:eastAsia="Times New Roman" w:hAnsi="Arial" w:cs="Arial"/>
          <w:b/>
          <w:sz w:val="28"/>
          <w:szCs w:val="28"/>
          <w:lang w:bidi="hi-IN"/>
        </w:rPr>
        <w:t xml:space="preserve"> </w:t>
      </w:r>
      <w:proofErr w:type="spellStart"/>
      <w:r w:rsidR="003B53A9" w:rsidRPr="003B53A9">
        <w:rPr>
          <w:rFonts w:ascii="Arial" w:eastAsia="Times New Roman" w:hAnsi="Arial" w:cs="Arial"/>
          <w:b/>
          <w:sz w:val="28"/>
          <w:szCs w:val="28"/>
          <w:lang w:bidi="hi-IN"/>
        </w:rPr>
        <w:t>Bihari</w:t>
      </w:r>
      <w:proofErr w:type="spellEnd"/>
      <w:r w:rsidR="003B53A9" w:rsidRPr="003B53A9">
        <w:rPr>
          <w:rFonts w:ascii="Arial" w:eastAsia="Times New Roman" w:hAnsi="Arial" w:cs="Arial"/>
          <w:b/>
          <w:sz w:val="28"/>
          <w:szCs w:val="28"/>
          <w:lang w:bidi="hi-IN"/>
        </w:rPr>
        <w:t xml:space="preserve"> Vajpayee </w:t>
      </w:r>
      <w:proofErr w:type="spellStart"/>
      <w:r w:rsidR="003B53A9" w:rsidRPr="003B53A9">
        <w:rPr>
          <w:rFonts w:ascii="Arial" w:eastAsia="Times New Roman" w:hAnsi="Arial" w:cs="Arial"/>
          <w:b/>
          <w:sz w:val="28"/>
          <w:szCs w:val="28"/>
          <w:lang w:bidi="hi-IN"/>
        </w:rPr>
        <w:t>ji</w:t>
      </w:r>
      <w:proofErr w:type="spellEnd"/>
      <w:r w:rsidR="003B53A9" w:rsidRPr="003B53A9">
        <w:rPr>
          <w:rFonts w:ascii="Arial" w:eastAsia="Times New Roman" w:hAnsi="Arial" w:cs="Arial"/>
          <w:b/>
          <w:sz w:val="28"/>
          <w:szCs w:val="28"/>
          <w:lang w:bidi="hi-IN"/>
        </w:rPr>
        <w:t xml:space="preserve"> </w:t>
      </w:r>
    </w:p>
    <w:p w:rsidR="003B53A9" w:rsidRPr="003B53A9" w:rsidRDefault="003B53A9" w:rsidP="00066967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bidi="hi-IN"/>
        </w:rPr>
      </w:pPr>
      <w:proofErr w:type="gramStart"/>
      <w:r w:rsidRPr="003B53A9">
        <w:rPr>
          <w:rFonts w:ascii="Arial" w:eastAsia="Times New Roman" w:hAnsi="Arial" w:cs="Arial"/>
          <w:b/>
          <w:sz w:val="28"/>
          <w:szCs w:val="28"/>
          <w:lang w:bidi="hi-IN"/>
        </w:rPr>
        <w:t>at</w:t>
      </w:r>
      <w:proofErr w:type="gramEnd"/>
      <w:r w:rsidRPr="003B53A9">
        <w:rPr>
          <w:rFonts w:ascii="Arial" w:eastAsia="Times New Roman" w:hAnsi="Arial" w:cs="Arial"/>
          <w:b/>
          <w:sz w:val="28"/>
          <w:szCs w:val="28"/>
          <w:lang w:bidi="hi-IN"/>
        </w:rPr>
        <w:t xml:space="preserve"> ICCR headqua</w:t>
      </w:r>
      <w:r>
        <w:rPr>
          <w:rFonts w:ascii="Arial" w:eastAsia="Times New Roman" w:hAnsi="Arial" w:cs="Arial"/>
          <w:b/>
          <w:sz w:val="28"/>
          <w:szCs w:val="28"/>
          <w:lang w:bidi="hi-IN"/>
        </w:rPr>
        <w:t>r</w:t>
      </w:r>
      <w:r w:rsidRPr="003B53A9">
        <w:rPr>
          <w:rFonts w:ascii="Arial" w:eastAsia="Times New Roman" w:hAnsi="Arial" w:cs="Arial"/>
          <w:b/>
          <w:sz w:val="28"/>
          <w:szCs w:val="28"/>
          <w:lang w:bidi="hi-IN"/>
        </w:rPr>
        <w:t>ters</w:t>
      </w:r>
    </w:p>
    <w:p w:rsidR="00DB4416" w:rsidRPr="00DB4416" w:rsidRDefault="00DB4416" w:rsidP="00066967">
      <w:pPr>
        <w:spacing w:after="0" w:line="360" w:lineRule="auto"/>
        <w:ind w:left="2880" w:firstLine="720"/>
        <w:jc w:val="both"/>
        <w:rPr>
          <w:rFonts w:ascii="Arial" w:eastAsia="Times New Roman" w:hAnsi="Arial" w:cs="Arial"/>
          <w:sz w:val="28"/>
          <w:szCs w:val="28"/>
          <w:lang w:bidi="hi-IN"/>
        </w:rPr>
      </w:pPr>
    </w:p>
    <w:p w:rsidR="000D57BD" w:rsidRDefault="00E210B9" w:rsidP="0006696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bidi="hi-IN"/>
        </w:rPr>
      </w:pPr>
      <w:r>
        <w:rPr>
          <w:rFonts w:ascii="Arial" w:eastAsia="Times New Roman" w:hAnsi="Arial" w:cs="Arial"/>
          <w:sz w:val="28"/>
          <w:szCs w:val="28"/>
          <w:lang w:bidi="hi-IN"/>
        </w:rPr>
        <w:t xml:space="preserve">         </w:t>
      </w:r>
      <w:r w:rsidR="00DB4416"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 ICCR is organizing an event in the m</w:t>
      </w:r>
      <w:r>
        <w:rPr>
          <w:rFonts w:ascii="Arial" w:eastAsia="Times New Roman" w:hAnsi="Arial" w:cs="Arial"/>
          <w:sz w:val="28"/>
          <w:szCs w:val="28"/>
          <w:lang w:bidi="hi-IN"/>
        </w:rPr>
        <w:t xml:space="preserve">emory of late </w:t>
      </w:r>
      <w:proofErr w:type="spellStart"/>
      <w:r>
        <w:rPr>
          <w:rFonts w:ascii="Arial" w:eastAsia="Times New Roman" w:hAnsi="Arial" w:cs="Arial"/>
          <w:sz w:val="28"/>
          <w:szCs w:val="28"/>
          <w:lang w:bidi="hi-IN"/>
        </w:rPr>
        <w:t>Shri</w:t>
      </w:r>
      <w:proofErr w:type="spellEnd"/>
      <w:r>
        <w:rPr>
          <w:rFonts w:ascii="Arial" w:eastAsia="Times New Roman" w:hAnsi="Arial" w:cs="Arial"/>
          <w:sz w:val="28"/>
          <w:szCs w:val="28"/>
          <w:lang w:bidi="hi-I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bidi="hi-IN"/>
        </w:rPr>
        <w:t>Atal</w:t>
      </w:r>
      <w:proofErr w:type="spellEnd"/>
      <w:r>
        <w:rPr>
          <w:rFonts w:ascii="Arial" w:eastAsia="Times New Roman" w:hAnsi="Arial" w:cs="Arial"/>
          <w:sz w:val="28"/>
          <w:szCs w:val="28"/>
          <w:lang w:bidi="hi-I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bidi="hi-IN"/>
        </w:rPr>
        <w:t>Bihari</w:t>
      </w:r>
      <w:proofErr w:type="spellEnd"/>
      <w:r>
        <w:rPr>
          <w:rFonts w:ascii="Arial" w:eastAsia="Times New Roman" w:hAnsi="Arial" w:cs="Arial"/>
          <w:sz w:val="28"/>
          <w:szCs w:val="28"/>
          <w:lang w:bidi="hi-IN"/>
        </w:rPr>
        <w:t xml:space="preserve"> </w:t>
      </w:r>
      <w:r w:rsidR="00107CC0">
        <w:rPr>
          <w:rFonts w:ascii="Arial" w:eastAsia="Times New Roman" w:hAnsi="Arial" w:cs="Arial"/>
          <w:sz w:val="28"/>
          <w:szCs w:val="28"/>
          <w:lang w:bidi="hi-IN"/>
        </w:rPr>
        <w:t xml:space="preserve">Vajpayee </w:t>
      </w:r>
      <w:proofErr w:type="spellStart"/>
      <w:r w:rsidR="00107CC0">
        <w:rPr>
          <w:rFonts w:ascii="Arial" w:eastAsia="Times New Roman" w:hAnsi="Arial" w:cs="Arial"/>
          <w:sz w:val="28"/>
          <w:szCs w:val="28"/>
          <w:lang w:bidi="hi-IN"/>
        </w:rPr>
        <w:t>ji</w:t>
      </w:r>
      <w:proofErr w:type="spellEnd"/>
      <w:r w:rsidR="00107CC0">
        <w:rPr>
          <w:rFonts w:ascii="Arial" w:eastAsia="Times New Roman" w:hAnsi="Arial" w:cs="Arial"/>
          <w:sz w:val="28"/>
          <w:szCs w:val="28"/>
          <w:lang w:bidi="hi-IN"/>
        </w:rPr>
        <w:t xml:space="preserve">, former </w:t>
      </w:r>
      <w:r w:rsidR="00DB4416" w:rsidRPr="00DB4416">
        <w:rPr>
          <w:rFonts w:ascii="Arial" w:eastAsia="Times New Roman" w:hAnsi="Arial" w:cs="Arial"/>
          <w:sz w:val="28"/>
          <w:szCs w:val="28"/>
          <w:lang w:bidi="hi-IN"/>
        </w:rPr>
        <w:t>Prime Minister of India</w:t>
      </w:r>
      <w:r>
        <w:rPr>
          <w:rFonts w:ascii="Arial" w:eastAsia="Times New Roman" w:hAnsi="Arial" w:cs="Arial"/>
          <w:sz w:val="28"/>
          <w:szCs w:val="28"/>
          <w:lang w:bidi="hi-IN"/>
        </w:rPr>
        <w:t xml:space="preserve"> on 16 August, </w:t>
      </w:r>
      <w:r w:rsidR="00DB4416"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2020 </w:t>
      </w:r>
      <w:r w:rsidR="002068DF">
        <w:rPr>
          <w:rFonts w:ascii="Arial" w:eastAsia="Times New Roman" w:hAnsi="Arial" w:cs="Arial"/>
          <w:sz w:val="28"/>
          <w:szCs w:val="28"/>
          <w:lang w:bidi="hi-IN"/>
        </w:rPr>
        <w:t xml:space="preserve">by unveiling </w:t>
      </w:r>
      <w:proofErr w:type="spellStart"/>
      <w:r w:rsidR="002068DF">
        <w:rPr>
          <w:rFonts w:ascii="Arial" w:eastAsia="Times New Roman" w:hAnsi="Arial" w:cs="Arial"/>
          <w:sz w:val="28"/>
          <w:szCs w:val="28"/>
          <w:lang w:bidi="hi-IN"/>
        </w:rPr>
        <w:t>Shri</w:t>
      </w:r>
      <w:proofErr w:type="spellEnd"/>
      <w:r w:rsidR="002068DF">
        <w:rPr>
          <w:rFonts w:ascii="Arial" w:eastAsia="Times New Roman" w:hAnsi="Arial" w:cs="Arial"/>
          <w:sz w:val="28"/>
          <w:szCs w:val="28"/>
          <w:lang w:bidi="hi-IN"/>
        </w:rPr>
        <w:t xml:space="preserve"> Vajpayee’s portrait </w:t>
      </w:r>
      <w:r w:rsidR="00DB4416"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at </w:t>
      </w:r>
      <w:r w:rsidR="002068DF">
        <w:rPr>
          <w:rFonts w:ascii="Arial" w:eastAsia="Times New Roman" w:hAnsi="Arial" w:cs="Arial"/>
          <w:sz w:val="28"/>
          <w:szCs w:val="28"/>
          <w:lang w:bidi="hi-IN"/>
        </w:rPr>
        <w:t>ICCR premises</w:t>
      </w:r>
      <w:r w:rsidR="00DB4416"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. The event is being organized on </w:t>
      </w:r>
      <w:proofErr w:type="spellStart"/>
      <w:r w:rsidR="00DB4416" w:rsidRPr="00DB4416">
        <w:rPr>
          <w:rFonts w:ascii="Arial" w:eastAsia="Times New Roman" w:hAnsi="Arial" w:cs="Arial"/>
          <w:sz w:val="28"/>
          <w:szCs w:val="28"/>
          <w:lang w:bidi="hi-IN"/>
        </w:rPr>
        <w:t>Shri</w:t>
      </w:r>
      <w:proofErr w:type="spellEnd"/>
      <w:r w:rsidR="00DB4416"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 </w:t>
      </w:r>
      <w:proofErr w:type="spellStart"/>
      <w:r w:rsidR="00DB4416" w:rsidRPr="00DB4416">
        <w:rPr>
          <w:rFonts w:ascii="Arial" w:eastAsia="Times New Roman" w:hAnsi="Arial" w:cs="Arial"/>
          <w:sz w:val="28"/>
          <w:szCs w:val="28"/>
          <w:lang w:bidi="hi-IN"/>
        </w:rPr>
        <w:t>Atal</w:t>
      </w:r>
      <w:proofErr w:type="spellEnd"/>
      <w:r w:rsidR="00DB4416"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 </w:t>
      </w:r>
      <w:proofErr w:type="spellStart"/>
      <w:r w:rsidR="00DB4416" w:rsidRPr="00DB4416">
        <w:rPr>
          <w:rFonts w:ascii="Arial" w:eastAsia="Times New Roman" w:hAnsi="Arial" w:cs="Arial"/>
          <w:sz w:val="28"/>
          <w:szCs w:val="28"/>
          <w:lang w:bidi="hi-IN"/>
        </w:rPr>
        <w:t>Bihari</w:t>
      </w:r>
      <w:proofErr w:type="spellEnd"/>
      <w:r w:rsidR="00DB4416"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 Vajpayee </w:t>
      </w:r>
      <w:proofErr w:type="spellStart"/>
      <w:r w:rsidR="00DB4416" w:rsidRPr="00DB4416">
        <w:rPr>
          <w:rFonts w:ascii="Arial" w:eastAsia="Times New Roman" w:hAnsi="Arial" w:cs="Arial"/>
          <w:sz w:val="28"/>
          <w:szCs w:val="28"/>
          <w:lang w:bidi="hi-IN"/>
        </w:rPr>
        <w:t>ji’s</w:t>
      </w:r>
      <w:proofErr w:type="spellEnd"/>
      <w:r w:rsidR="00DB4416"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 2</w:t>
      </w:r>
      <w:r w:rsidR="00DB4416" w:rsidRPr="00DB4416">
        <w:rPr>
          <w:rFonts w:ascii="Arial" w:eastAsia="Times New Roman" w:hAnsi="Arial" w:cs="Arial"/>
          <w:sz w:val="28"/>
          <w:szCs w:val="28"/>
          <w:vertAlign w:val="superscript"/>
          <w:lang w:bidi="hi-IN"/>
        </w:rPr>
        <w:t>nd</w:t>
      </w:r>
      <w:r w:rsidR="00DB4416"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 death anniversary remembering him and his contributions towards the building of Nation.</w:t>
      </w:r>
    </w:p>
    <w:p w:rsidR="002068DF" w:rsidRDefault="002068DF" w:rsidP="0006696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bidi="hi-IN"/>
        </w:rPr>
      </w:pPr>
    </w:p>
    <w:p w:rsidR="002068DF" w:rsidRDefault="002068DF" w:rsidP="00066967">
      <w:pPr>
        <w:spacing w:after="0" w:line="360" w:lineRule="auto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bidi="hi-IN"/>
        </w:rPr>
        <w:t>The e</w:t>
      </w:r>
      <w:r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vent on 16 August will commence with the unveiling of </w:t>
      </w:r>
      <w:proofErr w:type="spellStart"/>
      <w:r w:rsidRPr="00DB4416">
        <w:rPr>
          <w:rFonts w:ascii="Arial" w:eastAsia="Times New Roman" w:hAnsi="Arial" w:cs="Arial"/>
          <w:sz w:val="28"/>
          <w:szCs w:val="28"/>
          <w:lang w:bidi="hi-IN"/>
        </w:rPr>
        <w:t>Shri</w:t>
      </w:r>
      <w:proofErr w:type="spellEnd"/>
      <w:r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 </w:t>
      </w:r>
      <w:proofErr w:type="spellStart"/>
      <w:r w:rsidRPr="00DB4416">
        <w:rPr>
          <w:rFonts w:ascii="Arial" w:eastAsia="Times New Roman" w:hAnsi="Arial" w:cs="Arial"/>
          <w:sz w:val="28"/>
          <w:szCs w:val="28"/>
          <w:lang w:bidi="hi-IN"/>
        </w:rPr>
        <w:t>Atal</w:t>
      </w:r>
      <w:proofErr w:type="spellEnd"/>
      <w:r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 </w:t>
      </w:r>
      <w:proofErr w:type="spellStart"/>
      <w:r w:rsidRPr="00DB4416">
        <w:rPr>
          <w:rFonts w:ascii="Arial" w:eastAsia="Times New Roman" w:hAnsi="Arial" w:cs="Arial"/>
          <w:sz w:val="28"/>
          <w:szCs w:val="28"/>
          <w:lang w:bidi="hi-IN"/>
        </w:rPr>
        <w:t>Bihari</w:t>
      </w:r>
      <w:proofErr w:type="spellEnd"/>
      <w:r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 Vajpayee </w:t>
      </w:r>
      <w:proofErr w:type="spellStart"/>
      <w:r w:rsidRPr="00DB4416">
        <w:rPr>
          <w:rFonts w:ascii="Arial" w:eastAsia="Times New Roman" w:hAnsi="Arial" w:cs="Arial"/>
          <w:sz w:val="28"/>
          <w:szCs w:val="28"/>
          <w:lang w:bidi="hi-IN"/>
        </w:rPr>
        <w:t>ji’s</w:t>
      </w:r>
      <w:proofErr w:type="spellEnd"/>
      <w:r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 painting by </w:t>
      </w:r>
      <w:proofErr w:type="spellStart"/>
      <w:r w:rsidRPr="00DB4416">
        <w:rPr>
          <w:rFonts w:ascii="Arial" w:eastAsia="Times New Roman" w:hAnsi="Arial" w:cs="Arial"/>
          <w:sz w:val="28"/>
          <w:szCs w:val="28"/>
          <w:lang w:bidi="hi-IN"/>
        </w:rPr>
        <w:t>Shri</w:t>
      </w:r>
      <w:proofErr w:type="spellEnd"/>
      <w:r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 Ram </w:t>
      </w:r>
      <w:proofErr w:type="spellStart"/>
      <w:r w:rsidRPr="00DB4416">
        <w:rPr>
          <w:rFonts w:ascii="Arial" w:eastAsia="Times New Roman" w:hAnsi="Arial" w:cs="Arial"/>
          <w:sz w:val="28"/>
          <w:szCs w:val="28"/>
          <w:lang w:bidi="hi-IN"/>
        </w:rPr>
        <w:t>Nath</w:t>
      </w:r>
      <w:proofErr w:type="spellEnd"/>
      <w:r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 </w:t>
      </w:r>
      <w:proofErr w:type="spellStart"/>
      <w:r w:rsidRPr="00DB4416">
        <w:rPr>
          <w:rFonts w:ascii="Arial" w:eastAsia="Times New Roman" w:hAnsi="Arial" w:cs="Arial"/>
          <w:sz w:val="28"/>
          <w:szCs w:val="28"/>
          <w:lang w:bidi="hi-IN"/>
        </w:rPr>
        <w:t>Kovind</w:t>
      </w:r>
      <w:proofErr w:type="spellEnd"/>
      <w:r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, </w:t>
      </w:r>
      <w:proofErr w:type="spellStart"/>
      <w:r w:rsidRPr="00DB4416">
        <w:rPr>
          <w:rFonts w:ascii="Arial" w:eastAsia="Times New Roman" w:hAnsi="Arial" w:cs="Arial"/>
          <w:sz w:val="28"/>
          <w:szCs w:val="28"/>
          <w:lang w:bidi="hi-IN"/>
        </w:rPr>
        <w:t>Hon’ble</w:t>
      </w:r>
      <w:proofErr w:type="spellEnd"/>
      <w:r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 President of India </w:t>
      </w:r>
      <w:r>
        <w:rPr>
          <w:rFonts w:ascii="Arial" w:eastAsia="Times New Roman" w:hAnsi="Arial" w:cs="Arial"/>
          <w:sz w:val="28"/>
          <w:szCs w:val="28"/>
          <w:lang w:bidi="hi-IN"/>
        </w:rPr>
        <w:t xml:space="preserve">in a virtual mode </w:t>
      </w:r>
      <w:r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in the presence of </w:t>
      </w:r>
      <w:proofErr w:type="spellStart"/>
      <w:r w:rsidRPr="00DB4416">
        <w:rPr>
          <w:rFonts w:ascii="Arial" w:eastAsia="Times New Roman" w:hAnsi="Arial" w:cs="Arial"/>
          <w:sz w:val="28"/>
          <w:szCs w:val="28"/>
          <w:lang w:bidi="hi-IN"/>
        </w:rPr>
        <w:t>Shri</w:t>
      </w:r>
      <w:proofErr w:type="spellEnd"/>
      <w:r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 </w:t>
      </w:r>
      <w:r w:rsidRPr="00DB4416">
        <w:rPr>
          <w:rFonts w:ascii="Arial" w:eastAsia="Times New Roman" w:hAnsi="Arial" w:cs="Arial"/>
          <w:sz w:val="28"/>
          <w:szCs w:val="28"/>
          <w:shd w:val="clear" w:color="auto" w:fill="FFFFFF"/>
          <w:lang w:bidi="hi-IN"/>
        </w:rPr>
        <w:t xml:space="preserve">V. </w:t>
      </w:r>
      <w:proofErr w:type="spellStart"/>
      <w:r w:rsidRPr="00DB4416">
        <w:rPr>
          <w:rFonts w:ascii="Arial" w:eastAsia="Times New Roman" w:hAnsi="Arial" w:cs="Arial"/>
          <w:sz w:val="28"/>
          <w:szCs w:val="28"/>
          <w:shd w:val="clear" w:color="auto" w:fill="FFFFFF"/>
          <w:lang w:bidi="hi-IN"/>
        </w:rPr>
        <w:t>Muraleedharan</w:t>
      </w:r>
      <w:proofErr w:type="spellEnd"/>
      <w:r w:rsidRPr="00DB4416">
        <w:rPr>
          <w:rFonts w:ascii="Arial" w:eastAsia="Times New Roman" w:hAnsi="Arial" w:cs="Arial"/>
          <w:sz w:val="28"/>
          <w:szCs w:val="28"/>
          <w:lang w:bidi="hi-IN"/>
        </w:rPr>
        <w:t>, Minister of State for External Affairs and Dr. Vinay Sahasrabud</w:t>
      </w:r>
      <w:r w:rsidR="00E170BE">
        <w:rPr>
          <w:rFonts w:ascii="Arial" w:eastAsia="Times New Roman" w:hAnsi="Arial" w:cs="Arial"/>
          <w:sz w:val="28"/>
          <w:szCs w:val="28"/>
          <w:lang w:bidi="hi-IN"/>
        </w:rPr>
        <w:t>d</w:t>
      </w:r>
      <w:r w:rsidRPr="00DB4416">
        <w:rPr>
          <w:rFonts w:ascii="Arial" w:eastAsia="Times New Roman" w:hAnsi="Arial" w:cs="Arial"/>
          <w:sz w:val="28"/>
          <w:szCs w:val="28"/>
          <w:lang w:bidi="hi-IN"/>
        </w:rPr>
        <w:t>he, President of ICCR and Member of Parliament. The painting has been</w:t>
      </w:r>
      <w:r>
        <w:rPr>
          <w:rFonts w:ascii="Arial" w:eastAsia="Times New Roman" w:hAnsi="Arial" w:cs="Arial"/>
          <w:sz w:val="28"/>
          <w:szCs w:val="28"/>
          <w:lang w:bidi="hi-IN"/>
        </w:rPr>
        <w:t xml:space="preserve"> created in oil</w:t>
      </w:r>
      <w:r w:rsidR="003B53A9">
        <w:rPr>
          <w:rFonts w:ascii="Arial" w:eastAsia="Times New Roman" w:hAnsi="Arial" w:cs="Arial"/>
          <w:sz w:val="28"/>
          <w:szCs w:val="28"/>
          <w:lang w:bidi="hi-IN"/>
        </w:rPr>
        <w:t>-</w:t>
      </w:r>
      <w:r>
        <w:rPr>
          <w:rFonts w:ascii="Arial" w:eastAsia="Times New Roman" w:hAnsi="Arial" w:cs="Arial"/>
          <w:sz w:val="28"/>
          <w:szCs w:val="28"/>
          <w:lang w:bidi="hi-IN"/>
        </w:rPr>
        <w:t>on</w:t>
      </w:r>
      <w:r w:rsidR="003B53A9">
        <w:rPr>
          <w:rFonts w:ascii="Arial" w:eastAsia="Times New Roman" w:hAnsi="Arial" w:cs="Arial"/>
          <w:sz w:val="28"/>
          <w:szCs w:val="28"/>
          <w:lang w:bidi="hi-IN"/>
        </w:rPr>
        <w:t>-</w:t>
      </w:r>
      <w:r>
        <w:rPr>
          <w:rFonts w:ascii="Arial" w:eastAsia="Times New Roman" w:hAnsi="Arial" w:cs="Arial"/>
          <w:sz w:val="28"/>
          <w:szCs w:val="28"/>
          <w:lang w:bidi="hi-IN"/>
        </w:rPr>
        <w:t xml:space="preserve"> canvas by </w:t>
      </w:r>
      <w:proofErr w:type="spellStart"/>
      <w:r>
        <w:rPr>
          <w:rFonts w:ascii="Arial" w:eastAsia="Times New Roman" w:hAnsi="Arial" w:cs="Arial"/>
          <w:sz w:val="28"/>
          <w:szCs w:val="28"/>
          <w:lang w:bidi="hi-IN"/>
        </w:rPr>
        <w:t>Shri</w:t>
      </w:r>
      <w:proofErr w:type="spellEnd"/>
      <w:r>
        <w:rPr>
          <w:rFonts w:ascii="Arial" w:eastAsia="Times New Roman" w:hAnsi="Arial" w:cs="Arial"/>
          <w:sz w:val="28"/>
          <w:szCs w:val="28"/>
          <w:lang w:bidi="hi-I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bidi="hi-IN"/>
        </w:rPr>
        <w:t>Vasudeo</w:t>
      </w:r>
      <w:proofErr w:type="spellEnd"/>
      <w:r>
        <w:rPr>
          <w:rFonts w:ascii="Arial" w:eastAsia="Times New Roman" w:hAnsi="Arial" w:cs="Arial"/>
          <w:sz w:val="28"/>
          <w:szCs w:val="28"/>
          <w:lang w:bidi="hi-I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bidi="hi-IN"/>
        </w:rPr>
        <w:t>Kamath</w:t>
      </w:r>
      <w:proofErr w:type="spellEnd"/>
      <w:r>
        <w:rPr>
          <w:rFonts w:ascii="Arial" w:eastAsia="Times New Roman" w:hAnsi="Arial" w:cs="Arial"/>
          <w:sz w:val="28"/>
          <w:szCs w:val="28"/>
          <w:lang w:bidi="hi-IN"/>
        </w:rPr>
        <w:t xml:space="preserve">, an eminent and well-known painter in Mumbai, a gold medalist who has received several awards both nationally and internationally. </w:t>
      </w:r>
    </w:p>
    <w:p w:rsidR="002068DF" w:rsidRDefault="002068DF" w:rsidP="0006696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bidi="hi-IN"/>
        </w:rPr>
      </w:pPr>
    </w:p>
    <w:p w:rsidR="004937A7" w:rsidRPr="003B53A9" w:rsidRDefault="004937A7" w:rsidP="00066967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 w:rsidRPr="003B53A9">
        <w:rPr>
          <w:rFonts w:ascii="Arial" w:hAnsi="Arial" w:cs="Arial"/>
          <w:bCs/>
          <w:sz w:val="28"/>
          <w:szCs w:val="28"/>
        </w:rPr>
        <w:t>Shri</w:t>
      </w:r>
      <w:proofErr w:type="spellEnd"/>
      <w:r w:rsidRPr="003B53A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B53A9">
        <w:rPr>
          <w:rFonts w:ascii="Arial" w:hAnsi="Arial" w:cs="Arial"/>
          <w:bCs/>
          <w:sz w:val="28"/>
          <w:szCs w:val="28"/>
        </w:rPr>
        <w:t>Atal</w:t>
      </w:r>
      <w:proofErr w:type="spellEnd"/>
      <w:r w:rsidRPr="003B53A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B53A9">
        <w:rPr>
          <w:rFonts w:ascii="Arial" w:hAnsi="Arial" w:cs="Arial"/>
          <w:bCs/>
          <w:sz w:val="28"/>
          <w:szCs w:val="28"/>
        </w:rPr>
        <w:t>Bihari</w:t>
      </w:r>
      <w:proofErr w:type="spellEnd"/>
      <w:r w:rsidRPr="003B53A9">
        <w:rPr>
          <w:rFonts w:ascii="Arial" w:hAnsi="Arial" w:cs="Arial"/>
          <w:bCs/>
          <w:sz w:val="28"/>
          <w:szCs w:val="28"/>
        </w:rPr>
        <w:t xml:space="preserve"> Vajpayee served as </w:t>
      </w:r>
      <w:r w:rsidR="003B53A9" w:rsidRPr="003B53A9">
        <w:rPr>
          <w:rFonts w:ascii="Arial" w:hAnsi="Arial" w:cs="Arial"/>
          <w:bCs/>
          <w:sz w:val="28"/>
          <w:szCs w:val="28"/>
        </w:rPr>
        <w:t xml:space="preserve">the </w:t>
      </w:r>
      <w:r w:rsidRPr="003B53A9">
        <w:rPr>
          <w:rFonts w:ascii="Arial" w:hAnsi="Arial" w:cs="Arial"/>
          <w:bCs/>
          <w:sz w:val="28"/>
          <w:szCs w:val="28"/>
        </w:rPr>
        <w:t xml:space="preserve">ex-officio President of ICCR from March 1977 to August 1979 when he was Foreign Minister in the post-Emergency </w:t>
      </w:r>
      <w:proofErr w:type="spellStart"/>
      <w:r w:rsidRPr="003B53A9">
        <w:rPr>
          <w:rFonts w:ascii="Arial" w:hAnsi="Arial" w:cs="Arial"/>
          <w:bCs/>
          <w:sz w:val="28"/>
          <w:szCs w:val="28"/>
        </w:rPr>
        <w:t>Janata</w:t>
      </w:r>
      <w:proofErr w:type="spellEnd"/>
      <w:r w:rsidRPr="003B53A9">
        <w:rPr>
          <w:rFonts w:ascii="Arial" w:hAnsi="Arial" w:cs="Arial"/>
          <w:bCs/>
          <w:sz w:val="28"/>
          <w:szCs w:val="28"/>
        </w:rPr>
        <w:t xml:space="preserve"> government. During his tenure as Foreign Minister, Vajpayee </w:t>
      </w:r>
      <w:proofErr w:type="spellStart"/>
      <w:r w:rsidRPr="003B53A9">
        <w:rPr>
          <w:rFonts w:ascii="Arial" w:hAnsi="Arial" w:cs="Arial"/>
          <w:bCs/>
          <w:sz w:val="28"/>
          <w:szCs w:val="28"/>
        </w:rPr>
        <w:t>ji</w:t>
      </w:r>
      <w:proofErr w:type="spellEnd"/>
      <w:r w:rsidRPr="003B53A9">
        <w:rPr>
          <w:rFonts w:ascii="Arial" w:hAnsi="Arial" w:cs="Arial"/>
          <w:bCs/>
          <w:sz w:val="28"/>
          <w:szCs w:val="28"/>
        </w:rPr>
        <w:t xml:space="preserve"> became the first person in 1977 to deliver a speech to the United Nations General Assembly in Hindi. It was his vision and guidance which saw ICCR further expand and propagate Indian culture worldwide. </w:t>
      </w:r>
      <w:r w:rsidRPr="003B53A9">
        <w:rPr>
          <w:rFonts w:ascii="Arial" w:hAnsi="Arial" w:cs="Arial"/>
          <w:bCs/>
          <w:sz w:val="28"/>
          <w:szCs w:val="28"/>
        </w:rPr>
        <w:lastRenderedPageBreak/>
        <w:t>A</w:t>
      </w:r>
      <w:r w:rsidRPr="003B53A9">
        <w:rPr>
          <w:rFonts w:ascii="Arial" w:hAnsi="Arial" w:cs="Arial"/>
          <w:sz w:val="28"/>
          <w:szCs w:val="28"/>
        </w:rPr>
        <w:t xml:space="preserve">s Member of Parliament, as Minister of External Affairs and finally as Prime Minister, </w:t>
      </w:r>
      <w:proofErr w:type="spellStart"/>
      <w:r w:rsidRPr="003B53A9">
        <w:rPr>
          <w:rFonts w:ascii="Arial" w:hAnsi="Arial" w:cs="Arial"/>
          <w:sz w:val="28"/>
          <w:szCs w:val="28"/>
        </w:rPr>
        <w:t>Shri</w:t>
      </w:r>
      <w:proofErr w:type="spellEnd"/>
      <w:r w:rsidRPr="003B53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B53A9">
        <w:rPr>
          <w:rFonts w:ascii="Arial" w:hAnsi="Arial" w:cs="Arial"/>
          <w:sz w:val="28"/>
          <w:szCs w:val="28"/>
        </w:rPr>
        <w:t>Atal</w:t>
      </w:r>
      <w:proofErr w:type="spellEnd"/>
      <w:r w:rsidRPr="003B53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B53A9">
        <w:rPr>
          <w:rFonts w:ascii="Arial" w:hAnsi="Arial" w:cs="Arial"/>
          <w:sz w:val="28"/>
          <w:szCs w:val="28"/>
        </w:rPr>
        <w:t>Bihari</w:t>
      </w:r>
      <w:proofErr w:type="spellEnd"/>
      <w:r w:rsidRPr="003B53A9">
        <w:rPr>
          <w:rFonts w:ascii="Arial" w:hAnsi="Arial" w:cs="Arial"/>
          <w:sz w:val="28"/>
          <w:szCs w:val="28"/>
        </w:rPr>
        <w:t xml:space="preserve"> Vajpayee left a distinguishing and lasting impression on ICCR’s activities. </w:t>
      </w:r>
    </w:p>
    <w:p w:rsidR="00223E27" w:rsidRDefault="00DB4416" w:rsidP="00066967">
      <w:pPr>
        <w:spacing w:after="0" w:line="360" w:lineRule="auto"/>
        <w:ind w:firstLine="908"/>
        <w:jc w:val="both"/>
        <w:rPr>
          <w:rFonts w:ascii="Arial" w:eastAsia="Times New Roman" w:hAnsi="Arial" w:cs="Arial"/>
          <w:sz w:val="28"/>
          <w:szCs w:val="28"/>
          <w:lang w:bidi="hi-IN"/>
        </w:rPr>
      </w:pPr>
      <w:r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ICCR was established </w:t>
      </w:r>
      <w:r w:rsidR="004937A7">
        <w:rPr>
          <w:rFonts w:ascii="Arial" w:eastAsia="Times New Roman" w:hAnsi="Arial" w:cs="Arial"/>
          <w:sz w:val="28"/>
          <w:szCs w:val="28"/>
          <w:lang w:bidi="hi-IN"/>
        </w:rPr>
        <w:t xml:space="preserve">on 9 April </w:t>
      </w:r>
      <w:r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1950 </w:t>
      </w:r>
      <w:r w:rsidR="004937A7">
        <w:rPr>
          <w:rFonts w:ascii="Arial" w:eastAsia="Times New Roman" w:hAnsi="Arial" w:cs="Arial"/>
          <w:sz w:val="28"/>
          <w:szCs w:val="28"/>
          <w:lang w:bidi="hi-IN"/>
        </w:rPr>
        <w:t xml:space="preserve">to actively participate in the formulation and implementation of policies and </w:t>
      </w:r>
      <w:proofErr w:type="spellStart"/>
      <w:r w:rsidR="004937A7">
        <w:rPr>
          <w:rFonts w:ascii="Arial" w:eastAsia="Times New Roman" w:hAnsi="Arial" w:cs="Arial"/>
          <w:sz w:val="28"/>
          <w:szCs w:val="28"/>
          <w:lang w:bidi="hi-IN"/>
        </w:rPr>
        <w:t>programmes</w:t>
      </w:r>
      <w:proofErr w:type="spellEnd"/>
      <w:r w:rsidR="004937A7">
        <w:rPr>
          <w:rFonts w:ascii="Arial" w:eastAsia="Times New Roman" w:hAnsi="Arial" w:cs="Arial"/>
          <w:sz w:val="28"/>
          <w:szCs w:val="28"/>
          <w:lang w:bidi="hi-IN"/>
        </w:rPr>
        <w:t xml:space="preserve"> pertaining to India’s external cultural relations; to foster and strengthen cultural relations and mutual understanding between India and other countries and to promote cultural exchanges with other foreign countries and people. </w:t>
      </w:r>
      <w:r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ICCR has 19 Regional Offices in </w:t>
      </w:r>
      <w:r w:rsidR="008377D8">
        <w:rPr>
          <w:rFonts w:ascii="Arial" w:eastAsia="Times New Roman" w:hAnsi="Arial" w:cs="Arial"/>
          <w:sz w:val="28"/>
          <w:szCs w:val="28"/>
          <w:lang w:bidi="hi-IN"/>
        </w:rPr>
        <w:t xml:space="preserve">various states in </w:t>
      </w:r>
      <w:r w:rsidRPr="00DB4416">
        <w:rPr>
          <w:rFonts w:ascii="Arial" w:eastAsia="Times New Roman" w:hAnsi="Arial" w:cs="Arial"/>
          <w:sz w:val="28"/>
          <w:szCs w:val="28"/>
          <w:lang w:bidi="hi-IN"/>
        </w:rPr>
        <w:t xml:space="preserve">India </w:t>
      </w:r>
      <w:r w:rsidR="008377D8">
        <w:rPr>
          <w:rFonts w:ascii="Arial" w:eastAsia="Times New Roman" w:hAnsi="Arial" w:cs="Arial"/>
          <w:sz w:val="28"/>
          <w:szCs w:val="28"/>
          <w:lang w:bidi="hi-IN"/>
        </w:rPr>
        <w:t>and 3</w:t>
      </w:r>
      <w:r w:rsidR="003B53A9">
        <w:rPr>
          <w:rFonts w:ascii="Arial" w:eastAsia="Times New Roman" w:hAnsi="Arial" w:cs="Arial"/>
          <w:sz w:val="28"/>
          <w:szCs w:val="28"/>
          <w:lang w:bidi="hi-IN"/>
        </w:rPr>
        <w:t>8</w:t>
      </w:r>
      <w:r w:rsidR="008377D8">
        <w:rPr>
          <w:rFonts w:ascii="Arial" w:eastAsia="Times New Roman" w:hAnsi="Arial" w:cs="Arial"/>
          <w:sz w:val="28"/>
          <w:szCs w:val="28"/>
          <w:lang w:bidi="hi-IN"/>
        </w:rPr>
        <w:t xml:space="preserve"> Cultural </w:t>
      </w:r>
      <w:proofErr w:type="spellStart"/>
      <w:r w:rsidR="008377D8">
        <w:rPr>
          <w:rFonts w:ascii="Arial" w:eastAsia="Times New Roman" w:hAnsi="Arial" w:cs="Arial"/>
          <w:sz w:val="28"/>
          <w:szCs w:val="28"/>
          <w:lang w:bidi="hi-IN"/>
        </w:rPr>
        <w:t>Centres</w:t>
      </w:r>
      <w:proofErr w:type="spellEnd"/>
      <w:r w:rsidR="008377D8">
        <w:rPr>
          <w:rFonts w:ascii="Arial" w:eastAsia="Times New Roman" w:hAnsi="Arial" w:cs="Arial"/>
          <w:sz w:val="28"/>
          <w:szCs w:val="28"/>
          <w:lang w:bidi="hi-IN"/>
        </w:rPr>
        <w:t xml:space="preserve"> abroad to implement its </w:t>
      </w:r>
      <w:proofErr w:type="spellStart"/>
      <w:r w:rsidR="008377D8">
        <w:rPr>
          <w:rFonts w:ascii="Arial" w:eastAsia="Times New Roman" w:hAnsi="Arial" w:cs="Arial"/>
          <w:sz w:val="28"/>
          <w:szCs w:val="28"/>
          <w:lang w:bidi="hi-IN"/>
        </w:rPr>
        <w:t>programme</w:t>
      </w:r>
      <w:proofErr w:type="spellEnd"/>
      <w:r w:rsidR="008377D8">
        <w:rPr>
          <w:rFonts w:ascii="Arial" w:eastAsia="Times New Roman" w:hAnsi="Arial" w:cs="Arial"/>
          <w:sz w:val="28"/>
          <w:szCs w:val="28"/>
          <w:lang w:bidi="hi-IN"/>
        </w:rPr>
        <w:t xml:space="preserve"> globally.</w:t>
      </w:r>
      <w:r w:rsidR="00E210B9">
        <w:rPr>
          <w:rFonts w:ascii="Arial" w:eastAsia="Times New Roman" w:hAnsi="Arial" w:cs="Arial"/>
          <w:sz w:val="28"/>
          <w:szCs w:val="28"/>
          <w:lang w:bidi="hi-IN"/>
        </w:rPr>
        <w:t xml:space="preserve"> </w:t>
      </w:r>
      <w:r w:rsidR="003B53A9">
        <w:rPr>
          <w:rFonts w:ascii="Arial" w:eastAsia="Times New Roman" w:hAnsi="Arial" w:cs="Arial"/>
          <w:sz w:val="28"/>
          <w:szCs w:val="28"/>
          <w:lang w:bidi="hi-IN"/>
        </w:rPr>
        <w:t xml:space="preserve">Over the years, ICCR has grown in size and its activities, and is today the Cultural Diplomacy arm of the Ministry of External Affairs with a mandate to project India’s soft power abroad.   </w:t>
      </w:r>
    </w:p>
    <w:p w:rsidR="004937A7" w:rsidRDefault="004937A7" w:rsidP="00066967">
      <w:pPr>
        <w:spacing w:after="0" w:line="360" w:lineRule="auto"/>
        <w:ind w:firstLine="908"/>
        <w:jc w:val="both"/>
        <w:rPr>
          <w:rFonts w:ascii="Arial" w:eastAsia="Times New Roman" w:hAnsi="Arial" w:cs="Arial"/>
          <w:sz w:val="28"/>
          <w:szCs w:val="28"/>
          <w:lang w:bidi="hi-IN"/>
        </w:rPr>
      </w:pPr>
    </w:p>
    <w:p w:rsidR="00615F40" w:rsidRPr="000D57BD" w:rsidRDefault="00DB4416" w:rsidP="00066967">
      <w:pPr>
        <w:spacing w:after="0" w:line="360" w:lineRule="auto"/>
        <w:ind w:left="3412" w:firstLine="908"/>
        <w:jc w:val="both"/>
        <w:rPr>
          <w:rFonts w:ascii="Arial" w:eastAsia="Times New Roman" w:hAnsi="Arial" w:cs="Arial"/>
          <w:sz w:val="28"/>
          <w:szCs w:val="28"/>
          <w:lang w:bidi="hi-IN"/>
        </w:rPr>
      </w:pPr>
      <w:r w:rsidRPr="00DB4416">
        <w:rPr>
          <w:rFonts w:ascii="Arial" w:eastAsia="Times New Roman" w:hAnsi="Arial" w:cs="Arial"/>
          <w:sz w:val="28"/>
          <w:szCs w:val="28"/>
          <w:lang w:bidi="hi-IN"/>
        </w:rPr>
        <w:t> </w:t>
      </w:r>
      <w:r w:rsidR="000D57BD">
        <w:rPr>
          <w:rFonts w:ascii="Arial" w:eastAsia="Times New Roman" w:hAnsi="Arial" w:cs="Arial"/>
          <w:sz w:val="28"/>
          <w:szCs w:val="28"/>
          <w:lang w:bidi="hi-IN"/>
        </w:rPr>
        <w:t>************</w:t>
      </w:r>
    </w:p>
    <w:sectPr w:rsidR="00615F40" w:rsidRPr="000D57BD" w:rsidSect="000D57BD">
      <w:pgSz w:w="12240" w:h="15840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B4416"/>
    <w:rsid w:val="0002610C"/>
    <w:rsid w:val="00066967"/>
    <w:rsid w:val="000D57BD"/>
    <w:rsid w:val="00107CC0"/>
    <w:rsid w:val="002068DF"/>
    <w:rsid w:val="00223E27"/>
    <w:rsid w:val="003B53A9"/>
    <w:rsid w:val="004560A9"/>
    <w:rsid w:val="004937A7"/>
    <w:rsid w:val="004A0CFB"/>
    <w:rsid w:val="005C0F7A"/>
    <w:rsid w:val="00613E50"/>
    <w:rsid w:val="00615F40"/>
    <w:rsid w:val="00633973"/>
    <w:rsid w:val="006C6FB1"/>
    <w:rsid w:val="008377D8"/>
    <w:rsid w:val="008C20CB"/>
    <w:rsid w:val="00B243B4"/>
    <w:rsid w:val="00D170B4"/>
    <w:rsid w:val="00D64867"/>
    <w:rsid w:val="00DB4416"/>
    <w:rsid w:val="00E170BE"/>
    <w:rsid w:val="00E2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DB4416"/>
  </w:style>
  <w:style w:type="paragraph" w:styleId="BalloonText">
    <w:name w:val="Balloon Text"/>
    <w:basedOn w:val="Normal"/>
    <w:link w:val="BalloonTextChar"/>
    <w:uiPriority w:val="99"/>
    <w:semiHidden/>
    <w:unhideWhenUsed/>
    <w:rsid w:val="00DB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VIBHA</dc:creator>
  <cp:lastModifiedBy>iccr</cp:lastModifiedBy>
  <cp:revision>7</cp:revision>
  <cp:lastPrinted>2020-08-03T05:44:00Z</cp:lastPrinted>
  <dcterms:created xsi:type="dcterms:W3CDTF">2020-08-03T05:44:00Z</dcterms:created>
  <dcterms:modified xsi:type="dcterms:W3CDTF">2020-08-07T05:51:00Z</dcterms:modified>
</cp:coreProperties>
</file>